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4BD037" w14:textId="62545DB9" w:rsidR="007B291E" w:rsidRPr="007B291E" w:rsidRDefault="00831E95" w:rsidP="007B291E">
      <w:pPr>
        <w:pStyle w:val="NormalWeb"/>
        <w:jc w:val="both"/>
        <w:rPr>
          <w:rFonts w:ascii="Times New Roman" w:hAnsi="Times New Roman" w:cs="Times New Roman"/>
          <w:color w:val="3E3E3E"/>
          <w:sz w:val="21"/>
          <w:szCs w:val="21"/>
        </w:rPr>
      </w:pPr>
      <w:r>
        <w:rPr>
          <w:rFonts w:ascii="Times New Roman" w:hAnsi="Times New Roman" w:cs="Times New Roman"/>
          <w:b/>
          <w:bCs/>
          <w:color w:val="000000"/>
        </w:rPr>
        <w:t>Support Historic Preservation</w:t>
      </w:r>
      <w:r w:rsidR="007B291E">
        <w:rPr>
          <w:rFonts w:ascii="Times New Roman" w:hAnsi="Times New Roman" w:cs="Times New Roman"/>
          <w:b/>
          <w:bCs/>
          <w:color w:val="000000"/>
        </w:rPr>
        <w:t>:</w:t>
      </w:r>
    </w:p>
    <w:p w14:paraId="02CE8406" w14:textId="77777777" w:rsidR="007B291E" w:rsidRPr="007B291E" w:rsidRDefault="007B291E" w:rsidP="007B291E">
      <w:pPr>
        <w:pStyle w:val="NormalWeb"/>
        <w:rPr>
          <w:rFonts w:ascii="Times New Roman" w:hAnsi="Times New Roman" w:cs="Times New Roman"/>
          <w:color w:val="3E3E3E"/>
          <w:sz w:val="21"/>
          <w:szCs w:val="21"/>
        </w:rPr>
      </w:pPr>
    </w:p>
    <w:p w14:paraId="47AB8A6F" w14:textId="237F6776" w:rsidR="007B291E" w:rsidRPr="007B291E" w:rsidRDefault="00B5276A" w:rsidP="007B291E">
      <w:pPr>
        <w:numPr>
          <w:ilvl w:val="0"/>
          <w:numId w:val="2"/>
        </w:numPr>
        <w:ind w:hanging="240"/>
        <w:rPr>
          <w:rFonts w:ascii="Times New Roman" w:eastAsia="Times New Roman" w:hAnsi="Times New Roman" w:cs="Times New Roman"/>
          <w:color w:val="000000"/>
        </w:rPr>
      </w:pPr>
      <w:r>
        <w:rPr>
          <w:rFonts w:ascii="Times New Roman" w:eastAsia="Times New Roman" w:hAnsi="Times New Roman" w:cs="Times New Roman"/>
          <w:color w:val="000000"/>
        </w:rPr>
        <w:t>Historic preservation that encourages re-use of existing structures</w:t>
      </w:r>
      <w:r w:rsidR="007B291E" w:rsidRPr="007B291E">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is consistent with </w:t>
      </w:r>
      <w:r w:rsidR="007B291E" w:rsidRPr="007B291E">
        <w:rPr>
          <w:rFonts w:ascii="Times New Roman" w:eastAsia="Times New Roman" w:hAnsi="Times New Roman" w:cs="Times New Roman"/>
          <w:color w:val="000000"/>
        </w:rPr>
        <w:t>environmental sustainab</w:t>
      </w:r>
      <w:r>
        <w:rPr>
          <w:rFonts w:ascii="Times New Roman" w:eastAsia="Times New Roman" w:hAnsi="Times New Roman" w:cs="Times New Roman"/>
          <w:color w:val="000000"/>
        </w:rPr>
        <w:t xml:space="preserve">ility goals: adaptive re-use </w:t>
      </w:r>
      <w:r w:rsidR="007B291E" w:rsidRPr="007B291E">
        <w:rPr>
          <w:rFonts w:ascii="Times New Roman" w:eastAsia="Times New Roman" w:hAnsi="Times New Roman" w:cs="Times New Roman"/>
          <w:color w:val="000000"/>
        </w:rPr>
        <w:t>reduc</w:t>
      </w:r>
      <w:r>
        <w:rPr>
          <w:rFonts w:ascii="Times New Roman" w:eastAsia="Times New Roman" w:hAnsi="Times New Roman" w:cs="Times New Roman"/>
          <w:color w:val="000000"/>
        </w:rPr>
        <w:t>es landfill waste and conserves energy and materials.</w:t>
      </w:r>
      <w:r w:rsidR="007B291E" w:rsidRPr="007B291E">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Any reforms should prioritize our communities’ health and climate goals over the interests of developers.  </w:t>
      </w:r>
    </w:p>
    <w:p w14:paraId="1AEA9D45" w14:textId="77777777" w:rsidR="007B291E" w:rsidRPr="007B291E" w:rsidRDefault="007B291E" w:rsidP="007B291E">
      <w:pPr>
        <w:pStyle w:val="NormalWeb"/>
        <w:rPr>
          <w:rFonts w:ascii="Times New Roman" w:hAnsi="Times New Roman" w:cs="Times New Roman"/>
          <w:color w:val="3E3E3E"/>
          <w:sz w:val="21"/>
          <w:szCs w:val="21"/>
        </w:rPr>
      </w:pPr>
    </w:p>
    <w:p w14:paraId="35A01B7C" w14:textId="7B67604A" w:rsidR="007B291E" w:rsidRPr="007B291E" w:rsidRDefault="00B5276A" w:rsidP="007B291E">
      <w:pPr>
        <w:numPr>
          <w:ilvl w:val="0"/>
          <w:numId w:val="3"/>
        </w:numPr>
        <w:ind w:hanging="240"/>
        <w:rPr>
          <w:rFonts w:ascii="Times New Roman" w:eastAsia="Times New Roman" w:hAnsi="Times New Roman" w:cs="Times New Roman"/>
          <w:color w:val="000000"/>
        </w:rPr>
      </w:pPr>
      <w:r>
        <w:rPr>
          <w:rFonts w:ascii="Times New Roman" w:eastAsia="Times New Roman" w:hAnsi="Times New Roman" w:cs="Times New Roman"/>
          <w:color w:val="000000"/>
        </w:rPr>
        <w:t>Maintaining a strong h</w:t>
      </w:r>
      <w:r w:rsidR="007B291E" w:rsidRPr="007B291E">
        <w:rPr>
          <w:rFonts w:ascii="Times New Roman" w:eastAsia="Times New Roman" w:hAnsi="Times New Roman" w:cs="Times New Roman"/>
          <w:color w:val="000000"/>
        </w:rPr>
        <w:t xml:space="preserve">istoric preservation </w:t>
      </w:r>
      <w:r>
        <w:rPr>
          <w:rFonts w:ascii="Times New Roman" w:eastAsia="Times New Roman" w:hAnsi="Times New Roman" w:cs="Times New Roman"/>
          <w:color w:val="000000"/>
        </w:rPr>
        <w:t xml:space="preserve">ordinance is integral to </w:t>
      </w:r>
      <w:r w:rsidR="007B291E" w:rsidRPr="007B291E">
        <w:rPr>
          <w:rFonts w:ascii="Times New Roman" w:eastAsia="Times New Roman" w:hAnsi="Times New Roman" w:cs="Times New Roman"/>
          <w:color w:val="000000"/>
        </w:rPr>
        <w:t>ensur</w:t>
      </w:r>
      <w:r>
        <w:rPr>
          <w:rFonts w:ascii="Times New Roman" w:eastAsia="Times New Roman" w:hAnsi="Times New Roman" w:cs="Times New Roman"/>
          <w:color w:val="000000"/>
        </w:rPr>
        <w:t>ing</w:t>
      </w:r>
      <w:r w:rsidR="007B291E" w:rsidRPr="007B291E">
        <w:rPr>
          <w:rFonts w:ascii="Times New Roman" w:eastAsia="Times New Roman" w:hAnsi="Times New Roman" w:cs="Times New Roman"/>
          <w:color w:val="000000"/>
        </w:rPr>
        <w:t xml:space="preserve"> that our </w:t>
      </w:r>
      <w:proofErr w:type="gramStart"/>
      <w:r w:rsidR="0064072A">
        <w:rPr>
          <w:rFonts w:ascii="Times New Roman" w:eastAsia="Times New Roman" w:hAnsi="Times New Roman" w:cs="Times New Roman"/>
          <w:color w:val="000000"/>
        </w:rPr>
        <w:t>C</w:t>
      </w:r>
      <w:r w:rsidR="007B291E" w:rsidRPr="007B291E">
        <w:rPr>
          <w:rFonts w:ascii="Times New Roman" w:eastAsia="Times New Roman" w:hAnsi="Times New Roman" w:cs="Times New Roman"/>
          <w:color w:val="000000"/>
        </w:rPr>
        <w:t>ity</w:t>
      </w:r>
      <w:proofErr w:type="gramEnd"/>
      <w:r w:rsidR="007B291E" w:rsidRPr="007B291E">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and its neighborhoods </w:t>
      </w:r>
      <w:r w:rsidR="007B291E" w:rsidRPr="007B291E">
        <w:rPr>
          <w:rFonts w:ascii="Times New Roman" w:eastAsia="Times New Roman" w:hAnsi="Times New Roman" w:cs="Times New Roman"/>
          <w:color w:val="000000"/>
        </w:rPr>
        <w:t>retain</w:t>
      </w:r>
      <w:r>
        <w:rPr>
          <w:rFonts w:ascii="Times New Roman" w:eastAsia="Times New Roman" w:hAnsi="Times New Roman" w:cs="Times New Roman"/>
          <w:color w:val="000000"/>
        </w:rPr>
        <w:t xml:space="preserve"> their</w:t>
      </w:r>
      <w:r w:rsidR="007B291E" w:rsidRPr="007B291E">
        <w:rPr>
          <w:rFonts w:ascii="Times New Roman" w:eastAsia="Times New Roman" w:hAnsi="Times New Roman" w:cs="Times New Roman"/>
          <w:color w:val="000000"/>
        </w:rPr>
        <w:t xml:space="preserve"> unique identity and character,</w:t>
      </w:r>
      <w:r>
        <w:rPr>
          <w:rFonts w:ascii="Times New Roman" w:eastAsia="Times New Roman" w:hAnsi="Times New Roman" w:cs="Times New Roman"/>
          <w:color w:val="000000"/>
        </w:rPr>
        <w:t xml:space="preserve"> which</w:t>
      </w:r>
      <w:r w:rsidR="007B291E" w:rsidRPr="007B291E">
        <w:rPr>
          <w:rFonts w:ascii="Times New Roman" w:eastAsia="Times New Roman" w:hAnsi="Times New Roman" w:cs="Times New Roman"/>
          <w:color w:val="000000"/>
        </w:rPr>
        <w:t xml:space="preserve"> contribut</w:t>
      </w:r>
      <w:r>
        <w:rPr>
          <w:rFonts w:ascii="Times New Roman" w:eastAsia="Times New Roman" w:hAnsi="Times New Roman" w:cs="Times New Roman"/>
          <w:color w:val="000000"/>
        </w:rPr>
        <w:t>e</w:t>
      </w:r>
      <w:r w:rsidR="007B291E" w:rsidRPr="007B291E">
        <w:rPr>
          <w:rFonts w:ascii="Times New Roman" w:eastAsia="Times New Roman" w:hAnsi="Times New Roman" w:cs="Times New Roman"/>
          <w:color w:val="000000"/>
        </w:rPr>
        <w:t xml:space="preserve"> to a</w:t>
      </w:r>
      <w:r>
        <w:rPr>
          <w:rFonts w:ascii="Times New Roman" w:eastAsia="Times New Roman" w:hAnsi="Times New Roman" w:cs="Times New Roman"/>
          <w:color w:val="000000"/>
        </w:rPr>
        <w:t xml:space="preserve"> palpable</w:t>
      </w:r>
      <w:r w:rsidR="007B291E" w:rsidRPr="007B291E">
        <w:rPr>
          <w:rFonts w:ascii="Times New Roman" w:eastAsia="Times New Roman" w:hAnsi="Times New Roman" w:cs="Times New Roman"/>
          <w:color w:val="000000"/>
        </w:rPr>
        <w:t xml:space="preserve"> sense of community and cultural heritage</w:t>
      </w:r>
      <w:r>
        <w:rPr>
          <w:rFonts w:ascii="Times New Roman" w:eastAsia="Times New Roman" w:hAnsi="Times New Roman" w:cs="Times New Roman"/>
          <w:color w:val="000000"/>
        </w:rPr>
        <w:t xml:space="preserve"> significant to our quality of life in San Diego</w:t>
      </w:r>
      <w:r w:rsidR="007B291E" w:rsidRPr="007B291E">
        <w:rPr>
          <w:rFonts w:ascii="Times New Roman" w:eastAsia="Times New Roman" w:hAnsi="Times New Roman" w:cs="Times New Roman"/>
          <w:color w:val="000000"/>
        </w:rPr>
        <w:t xml:space="preserve">. </w:t>
      </w:r>
    </w:p>
    <w:p w14:paraId="5A4B3F75" w14:textId="77777777" w:rsidR="007B291E" w:rsidRPr="007B291E" w:rsidRDefault="007B291E" w:rsidP="007B291E">
      <w:pPr>
        <w:pStyle w:val="NormalWeb"/>
        <w:rPr>
          <w:rFonts w:ascii="Times New Roman" w:hAnsi="Times New Roman" w:cs="Times New Roman"/>
          <w:color w:val="3E3E3E"/>
          <w:sz w:val="21"/>
          <w:szCs w:val="21"/>
        </w:rPr>
      </w:pPr>
    </w:p>
    <w:p w14:paraId="13CE5C6D" w14:textId="6EB9D5A6" w:rsidR="007B291E" w:rsidRPr="007B291E" w:rsidRDefault="00B5276A" w:rsidP="007B291E">
      <w:pPr>
        <w:numPr>
          <w:ilvl w:val="0"/>
          <w:numId w:val="4"/>
        </w:numPr>
        <w:ind w:hanging="240"/>
        <w:rPr>
          <w:rFonts w:ascii="Times New Roman" w:eastAsia="Times New Roman" w:hAnsi="Times New Roman" w:cs="Times New Roman"/>
          <w:color w:val="000000"/>
        </w:rPr>
      </w:pPr>
      <w:r>
        <w:rPr>
          <w:rFonts w:ascii="Times New Roman" w:eastAsia="Times New Roman" w:hAnsi="Times New Roman" w:cs="Times New Roman"/>
          <w:color w:val="000000"/>
        </w:rPr>
        <w:t>S</w:t>
      </w:r>
      <w:r w:rsidR="007B291E" w:rsidRPr="007B291E">
        <w:rPr>
          <w:rFonts w:ascii="Times New Roman" w:eastAsia="Times New Roman" w:hAnsi="Times New Roman" w:cs="Times New Roman"/>
          <w:color w:val="000000"/>
        </w:rPr>
        <w:t xml:space="preserve">trong historic preservation measures protect the availability of </w:t>
      </w:r>
      <w:r>
        <w:rPr>
          <w:rFonts w:ascii="Times New Roman" w:eastAsia="Times New Roman" w:hAnsi="Times New Roman" w:cs="Times New Roman"/>
          <w:color w:val="000000"/>
        </w:rPr>
        <w:t>“</w:t>
      </w:r>
      <w:r w:rsidR="007B291E" w:rsidRPr="007B291E">
        <w:rPr>
          <w:rFonts w:ascii="Times New Roman" w:eastAsia="Times New Roman" w:hAnsi="Times New Roman" w:cs="Times New Roman"/>
          <w:color w:val="000000"/>
        </w:rPr>
        <w:t>Naturally Occurring Affordable Housing</w:t>
      </w:r>
      <w:r>
        <w:rPr>
          <w:rFonts w:ascii="Times New Roman" w:eastAsia="Times New Roman" w:hAnsi="Times New Roman" w:cs="Times New Roman"/>
          <w:color w:val="000000"/>
        </w:rPr>
        <w:t>,” which is essential to</w:t>
      </w:r>
      <w:r w:rsidR="007B291E" w:rsidRPr="007B291E">
        <w:rPr>
          <w:rFonts w:ascii="Times New Roman" w:eastAsia="Times New Roman" w:hAnsi="Times New Roman" w:cs="Times New Roman"/>
          <w:color w:val="000000"/>
        </w:rPr>
        <w:t xml:space="preserve"> maintain</w:t>
      </w:r>
      <w:r>
        <w:rPr>
          <w:rFonts w:ascii="Times New Roman" w:eastAsia="Times New Roman" w:hAnsi="Times New Roman" w:cs="Times New Roman"/>
          <w:color w:val="000000"/>
        </w:rPr>
        <w:t>ing</w:t>
      </w:r>
      <w:r w:rsidR="007B291E" w:rsidRPr="007B291E">
        <w:rPr>
          <w:rFonts w:ascii="Times New Roman" w:eastAsia="Times New Roman" w:hAnsi="Times New Roman" w:cs="Times New Roman"/>
          <w:color w:val="000000"/>
        </w:rPr>
        <w:t xml:space="preserve"> socioeconomic diversity within our communities</w:t>
      </w:r>
      <w:r>
        <w:rPr>
          <w:rFonts w:ascii="Times New Roman" w:eastAsia="Times New Roman" w:hAnsi="Times New Roman" w:cs="Times New Roman"/>
          <w:color w:val="000000"/>
        </w:rPr>
        <w:t xml:space="preserve"> as opposed to new housing development that overwhelmingly consists of market rate housing for the wealthy.</w:t>
      </w:r>
    </w:p>
    <w:p w14:paraId="6EBC6ACE" w14:textId="77777777" w:rsidR="007B291E" w:rsidRPr="007B291E" w:rsidRDefault="007B291E" w:rsidP="007B291E">
      <w:pPr>
        <w:pStyle w:val="NormalWeb"/>
        <w:rPr>
          <w:rFonts w:ascii="Times New Roman" w:hAnsi="Times New Roman" w:cs="Times New Roman"/>
          <w:color w:val="3E3E3E"/>
          <w:sz w:val="21"/>
          <w:szCs w:val="21"/>
        </w:rPr>
      </w:pPr>
    </w:p>
    <w:p w14:paraId="4D5A5D4B" w14:textId="47E5FA62" w:rsidR="007B291E" w:rsidRPr="007B291E" w:rsidRDefault="007B291E" w:rsidP="007B291E">
      <w:pPr>
        <w:numPr>
          <w:ilvl w:val="0"/>
          <w:numId w:val="5"/>
        </w:numPr>
        <w:ind w:hanging="240"/>
        <w:rPr>
          <w:rFonts w:ascii="Times New Roman" w:eastAsia="Times New Roman" w:hAnsi="Times New Roman" w:cs="Times New Roman"/>
          <w:color w:val="000000"/>
        </w:rPr>
      </w:pPr>
      <w:r w:rsidRPr="007B291E">
        <w:rPr>
          <w:rFonts w:ascii="Times New Roman" w:eastAsia="Times New Roman" w:hAnsi="Times New Roman" w:cs="Times New Roman"/>
          <w:color w:val="000000"/>
        </w:rPr>
        <w:t>Preservation and development can coexist harmoniously, with thoughtful planning and cooperation. By supporting historic preservation efforts, we promote sustainable development practices that enhance, rather than diminish, the character of our neighborhoods.</w:t>
      </w:r>
      <w:r w:rsidR="00B5276A">
        <w:rPr>
          <w:rFonts w:ascii="Times New Roman" w:eastAsia="Times New Roman" w:hAnsi="Times New Roman" w:cs="Times New Roman"/>
          <w:color w:val="000000"/>
        </w:rPr>
        <w:t xml:space="preserve">  </w:t>
      </w:r>
      <w:r w:rsidR="00B5276A" w:rsidRPr="007B291E">
        <w:rPr>
          <w:rFonts w:ascii="Times New Roman" w:eastAsia="Times New Roman" w:hAnsi="Times New Roman" w:cs="Times New Roman"/>
          <w:color w:val="000000"/>
        </w:rPr>
        <w:t>Contrary to misconceptions, historic preservation only affects a small portion of development projects,</w:t>
      </w:r>
      <w:r w:rsidR="00AF53C7">
        <w:rPr>
          <w:rFonts w:ascii="Times New Roman" w:eastAsia="Times New Roman" w:hAnsi="Times New Roman" w:cs="Times New Roman"/>
          <w:color w:val="000000"/>
        </w:rPr>
        <w:t xml:space="preserve"> and importantly, it plays a vital role in maintaining the unique identity of our </w:t>
      </w:r>
      <w:proofErr w:type="gramStart"/>
      <w:r w:rsidR="0064072A">
        <w:rPr>
          <w:rFonts w:ascii="Times New Roman" w:eastAsia="Times New Roman" w:hAnsi="Times New Roman" w:cs="Times New Roman"/>
          <w:color w:val="000000"/>
        </w:rPr>
        <w:t>C</w:t>
      </w:r>
      <w:r w:rsidR="00AF53C7">
        <w:rPr>
          <w:rFonts w:ascii="Times New Roman" w:eastAsia="Times New Roman" w:hAnsi="Times New Roman" w:cs="Times New Roman"/>
          <w:color w:val="000000"/>
        </w:rPr>
        <w:t>ity</w:t>
      </w:r>
      <w:proofErr w:type="gramEnd"/>
      <w:r w:rsidR="00AF53C7">
        <w:rPr>
          <w:rFonts w:ascii="Times New Roman" w:eastAsia="Times New Roman" w:hAnsi="Times New Roman" w:cs="Times New Roman"/>
          <w:color w:val="000000"/>
        </w:rPr>
        <w:t xml:space="preserve"> and its neighborhoods</w:t>
      </w:r>
      <w:r w:rsidR="00B5276A" w:rsidRPr="007B291E">
        <w:rPr>
          <w:rFonts w:ascii="Times New Roman" w:eastAsia="Times New Roman" w:hAnsi="Times New Roman" w:cs="Times New Roman"/>
          <w:color w:val="000000"/>
        </w:rPr>
        <w:t>.</w:t>
      </w:r>
    </w:p>
    <w:p w14:paraId="1EB9D4D9" w14:textId="77777777" w:rsidR="007B291E" w:rsidRPr="007B291E" w:rsidRDefault="007B291E" w:rsidP="007B291E">
      <w:pPr>
        <w:pStyle w:val="NormalWeb"/>
        <w:rPr>
          <w:rFonts w:ascii="Times New Roman" w:hAnsi="Times New Roman" w:cs="Times New Roman"/>
          <w:color w:val="3E3E3E"/>
          <w:sz w:val="21"/>
          <w:szCs w:val="21"/>
        </w:rPr>
      </w:pPr>
    </w:p>
    <w:p w14:paraId="5A275110" w14:textId="4C55DE35" w:rsidR="007B291E" w:rsidRPr="007B291E" w:rsidRDefault="007B291E" w:rsidP="007B291E">
      <w:pPr>
        <w:numPr>
          <w:ilvl w:val="0"/>
          <w:numId w:val="6"/>
        </w:numPr>
        <w:ind w:hanging="240"/>
        <w:rPr>
          <w:rFonts w:ascii="Times New Roman" w:eastAsia="Times New Roman" w:hAnsi="Times New Roman" w:cs="Times New Roman"/>
          <w:color w:val="000000"/>
        </w:rPr>
      </w:pPr>
      <w:r w:rsidRPr="007B291E">
        <w:rPr>
          <w:rFonts w:ascii="Times New Roman" w:eastAsia="Times New Roman" w:hAnsi="Times New Roman" w:cs="Times New Roman"/>
          <w:color w:val="000000"/>
        </w:rPr>
        <w:t xml:space="preserve">Historic </w:t>
      </w:r>
      <w:r w:rsidR="00B5276A">
        <w:rPr>
          <w:rFonts w:ascii="Times New Roman" w:eastAsia="Times New Roman" w:hAnsi="Times New Roman" w:cs="Times New Roman"/>
          <w:color w:val="000000"/>
        </w:rPr>
        <w:t xml:space="preserve">neighborhoods and </w:t>
      </w:r>
      <w:r w:rsidRPr="007B291E">
        <w:rPr>
          <w:rFonts w:ascii="Times New Roman" w:eastAsia="Times New Roman" w:hAnsi="Times New Roman" w:cs="Times New Roman"/>
          <w:color w:val="000000"/>
        </w:rPr>
        <w:t xml:space="preserve">sites are not only cultural assets but also </w:t>
      </w:r>
      <w:r w:rsidR="00B5276A">
        <w:rPr>
          <w:rFonts w:ascii="Times New Roman" w:eastAsia="Times New Roman" w:hAnsi="Times New Roman" w:cs="Times New Roman"/>
          <w:color w:val="000000"/>
        </w:rPr>
        <w:t xml:space="preserve">essential </w:t>
      </w:r>
      <w:r w:rsidRPr="007B291E">
        <w:rPr>
          <w:rFonts w:ascii="Times New Roman" w:eastAsia="Times New Roman" w:hAnsi="Times New Roman" w:cs="Times New Roman"/>
          <w:color w:val="000000"/>
        </w:rPr>
        <w:t>economic drivers</w:t>
      </w:r>
      <w:r w:rsidR="00B5276A">
        <w:rPr>
          <w:rFonts w:ascii="Times New Roman" w:eastAsia="Times New Roman" w:hAnsi="Times New Roman" w:cs="Times New Roman"/>
          <w:color w:val="000000"/>
        </w:rPr>
        <w:t xml:space="preserve"> that support the vitality of our </w:t>
      </w:r>
      <w:proofErr w:type="gramStart"/>
      <w:r w:rsidR="0064072A">
        <w:rPr>
          <w:rFonts w:ascii="Times New Roman" w:eastAsia="Times New Roman" w:hAnsi="Times New Roman" w:cs="Times New Roman"/>
          <w:color w:val="000000"/>
        </w:rPr>
        <w:t>C</w:t>
      </w:r>
      <w:r w:rsidR="00B5276A">
        <w:rPr>
          <w:rFonts w:ascii="Times New Roman" w:eastAsia="Times New Roman" w:hAnsi="Times New Roman" w:cs="Times New Roman"/>
          <w:color w:val="000000"/>
        </w:rPr>
        <w:t>ity</w:t>
      </w:r>
      <w:proofErr w:type="gramEnd"/>
      <w:r w:rsidR="00B5276A">
        <w:rPr>
          <w:rFonts w:ascii="Times New Roman" w:eastAsia="Times New Roman" w:hAnsi="Times New Roman" w:cs="Times New Roman"/>
          <w:color w:val="000000"/>
        </w:rPr>
        <w:t>—t</w:t>
      </w:r>
      <w:r w:rsidRPr="007B291E">
        <w:rPr>
          <w:rFonts w:ascii="Times New Roman" w:eastAsia="Times New Roman" w:hAnsi="Times New Roman" w:cs="Times New Roman"/>
          <w:color w:val="000000"/>
        </w:rPr>
        <w:t xml:space="preserve">hey contribute to tourism, job creation, and </w:t>
      </w:r>
      <w:r w:rsidR="00B5276A">
        <w:rPr>
          <w:rFonts w:ascii="Times New Roman" w:eastAsia="Times New Roman" w:hAnsi="Times New Roman" w:cs="Times New Roman"/>
          <w:color w:val="000000"/>
        </w:rPr>
        <w:t xml:space="preserve">higher </w:t>
      </w:r>
      <w:r w:rsidRPr="007B291E">
        <w:rPr>
          <w:rFonts w:ascii="Times New Roman" w:eastAsia="Times New Roman" w:hAnsi="Times New Roman" w:cs="Times New Roman"/>
          <w:color w:val="000000"/>
        </w:rPr>
        <w:t>property values</w:t>
      </w:r>
      <w:r w:rsidR="00B5276A">
        <w:rPr>
          <w:rFonts w:ascii="Times New Roman" w:eastAsia="Times New Roman" w:hAnsi="Times New Roman" w:cs="Times New Roman"/>
          <w:color w:val="000000"/>
        </w:rPr>
        <w:t xml:space="preserve">, all of which in turn add to the </w:t>
      </w:r>
      <w:r w:rsidR="0064072A">
        <w:rPr>
          <w:rFonts w:ascii="Times New Roman" w:eastAsia="Times New Roman" w:hAnsi="Times New Roman" w:cs="Times New Roman"/>
          <w:color w:val="000000"/>
        </w:rPr>
        <w:t>C</w:t>
      </w:r>
      <w:r w:rsidR="00B5276A">
        <w:rPr>
          <w:rFonts w:ascii="Times New Roman" w:eastAsia="Times New Roman" w:hAnsi="Times New Roman" w:cs="Times New Roman"/>
          <w:color w:val="000000"/>
        </w:rPr>
        <w:t>ity’s tax revenues</w:t>
      </w:r>
      <w:r w:rsidRPr="007B291E">
        <w:rPr>
          <w:rFonts w:ascii="Times New Roman" w:eastAsia="Times New Roman" w:hAnsi="Times New Roman" w:cs="Times New Roman"/>
          <w:color w:val="000000"/>
        </w:rPr>
        <w:t xml:space="preserve">. </w:t>
      </w:r>
      <w:r w:rsidR="00B5276A">
        <w:rPr>
          <w:rFonts w:ascii="Times New Roman" w:eastAsia="Times New Roman" w:hAnsi="Times New Roman" w:cs="Times New Roman"/>
          <w:color w:val="000000"/>
        </w:rPr>
        <w:t xml:space="preserve"> Maintaining a pro-</w:t>
      </w:r>
      <w:r w:rsidRPr="007B291E">
        <w:rPr>
          <w:rFonts w:ascii="Times New Roman" w:eastAsia="Times New Roman" w:hAnsi="Times New Roman" w:cs="Times New Roman"/>
          <w:color w:val="000000"/>
        </w:rPr>
        <w:t>historic</w:t>
      </w:r>
      <w:r w:rsidR="00B5276A">
        <w:rPr>
          <w:rFonts w:ascii="Times New Roman" w:eastAsia="Times New Roman" w:hAnsi="Times New Roman" w:cs="Times New Roman"/>
          <w:color w:val="000000"/>
        </w:rPr>
        <w:t xml:space="preserve"> </w:t>
      </w:r>
      <w:r w:rsidRPr="007B291E">
        <w:rPr>
          <w:rFonts w:ascii="Times New Roman" w:eastAsia="Times New Roman" w:hAnsi="Times New Roman" w:cs="Times New Roman"/>
          <w:color w:val="000000"/>
        </w:rPr>
        <w:t>preservation polic</w:t>
      </w:r>
      <w:r w:rsidR="00B5276A">
        <w:rPr>
          <w:rFonts w:ascii="Times New Roman" w:eastAsia="Times New Roman" w:hAnsi="Times New Roman" w:cs="Times New Roman"/>
          <w:color w:val="000000"/>
        </w:rPr>
        <w:t>y will</w:t>
      </w:r>
      <w:r w:rsidRPr="007B291E">
        <w:rPr>
          <w:rFonts w:ascii="Times New Roman" w:eastAsia="Times New Roman" w:hAnsi="Times New Roman" w:cs="Times New Roman"/>
          <w:color w:val="000000"/>
        </w:rPr>
        <w:t xml:space="preserve"> ensure </w:t>
      </w:r>
      <w:r w:rsidR="00B5276A">
        <w:rPr>
          <w:rFonts w:ascii="Times New Roman" w:eastAsia="Times New Roman" w:hAnsi="Times New Roman" w:cs="Times New Roman"/>
          <w:color w:val="000000"/>
        </w:rPr>
        <w:t xml:space="preserve">a </w:t>
      </w:r>
      <w:r w:rsidRPr="007B291E">
        <w:rPr>
          <w:rFonts w:ascii="Times New Roman" w:eastAsia="Times New Roman" w:hAnsi="Times New Roman" w:cs="Times New Roman"/>
          <w:color w:val="000000"/>
        </w:rPr>
        <w:t xml:space="preserve">continued </w:t>
      </w:r>
      <w:r w:rsidR="00B5276A">
        <w:rPr>
          <w:rFonts w:ascii="Times New Roman" w:eastAsia="Times New Roman" w:hAnsi="Times New Roman" w:cs="Times New Roman"/>
          <w:color w:val="000000"/>
        </w:rPr>
        <w:t xml:space="preserve">robust </w:t>
      </w:r>
      <w:r w:rsidRPr="007B291E">
        <w:rPr>
          <w:rFonts w:ascii="Times New Roman" w:eastAsia="Times New Roman" w:hAnsi="Times New Roman" w:cs="Times New Roman"/>
          <w:color w:val="000000"/>
        </w:rPr>
        <w:t>econo</w:t>
      </w:r>
      <w:r w:rsidR="00B5276A">
        <w:rPr>
          <w:rFonts w:ascii="Times New Roman" w:eastAsia="Times New Roman" w:hAnsi="Times New Roman" w:cs="Times New Roman"/>
          <w:color w:val="000000"/>
        </w:rPr>
        <w:t xml:space="preserve">my </w:t>
      </w:r>
      <w:r w:rsidRPr="007B291E">
        <w:rPr>
          <w:rFonts w:ascii="Times New Roman" w:eastAsia="Times New Roman" w:hAnsi="Times New Roman" w:cs="Times New Roman"/>
          <w:color w:val="000000"/>
        </w:rPr>
        <w:t>for San Diego and its residents.</w:t>
      </w:r>
    </w:p>
    <w:p w14:paraId="315DB08D" w14:textId="77777777" w:rsidR="007B291E" w:rsidRPr="007B291E" w:rsidRDefault="007B291E" w:rsidP="007B291E">
      <w:pPr>
        <w:pStyle w:val="NormalWeb"/>
        <w:rPr>
          <w:rFonts w:ascii="Times New Roman" w:hAnsi="Times New Roman" w:cs="Times New Roman"/>
          <w:color w:val="3E3E3E"/>
          <w:sz w:val="21"/>
          <w:szCs w:val="21"/>
        </w:rPr>
      </w:pPr>
    </w:p>
    <w:p w14:paraId="37B8098B" w14:textId="77777777" w:rsidR="00066F7A" w:rsidRDefault="00066F7A" w:rsidP="007B291E">
      <w:pPr>
        <w:rPr>
          <w:rFonts w:ascii="Times New Roman" w:hAnsi="Times New Roman" w:cs="Times New Roman"/>
          <w:color w:val="000000"/>
        </w:rPr>
      </w:pPr>
    </w:p>
    <w:p w14:paraId="4CBDEB5C" w14:textId="3BA63C75" w:rsidR="00066F7A" w:rsidRDefault="00831E95" w:rsidP="007B291E">
      <w:pPr>
        <w:rPr>
          <w:rFonts w:ascii="Times New Roman" w:hAnsi="Times New Roman" w:cs="Times New Roman"/>
          <w:color w:val="000000"/>
        </w:rPr>
      </w:pPr>
      <w:r>
        <w:rPr>
          <w:rFonts w:ascii="Times New Roman" w:hAnsi="Times New Roman" w:cs="Times New Roman"/>
          <w:b/>
          <w:bCs/>
          <w:color w:val="000000"/>
        </w:rPr>
        <w:t>“Preservation and Progress” Issues</w:t>
      </w:r>
      <w:r w:rsidR="00066F7A">
        <w:rPr>
          <w:rFonts w:ascii="Times New Roman" w:hAnsi="Times New Roman" w:cs="Times New Roman"/>
          <w:color w:val="000000"/>
        </w:rPr>
        <w:t>:</w:t>
      </w:r>
    </w:p>
    <w:p w14:paraId="7D8177F1" w14:textId="77777777" w:rsidR="00066F7A" w:rsidRPr="00DA7829" w:rsidRDefault="00066F7A" w:rsidP="007B291E">
      <w:pPr>
        <w:rPr>
          <w:rFonts w:ascii="Times New Roman" w:hAnsi="Times New Roman" w:cs="Times New Roman"/>
          <w:color w:val="000000"/>
        </w:rPr>
      </w:pPr>
    </w:p>
    <w:p w14:paraId="2CF0AB62" w14:textId="05EC433D" w:rsidR="00066F7A" w:rsidRDefault="00DA7829" w:rsidP="00DA7829">
      <w:pPr>
        <w:pStyle w:val="ListParagraph"/>
        <w:numPr>
          <w:ilvl w:val="0"/>
          <w:numId w:val="7"/>
        </w:numPr>
        <w:rPr>
          <w:rFonts w:ascii="Times New Roman" w:hAnsi="Times New Roman" w:cs="Times New Roman"/>
        </w:rPr>
      </w:pPr>
      <w:r>
        <w:rPr>
          <w:rFonts w:ascii="Times New Roman" w:hAnsi="Times New Roman" w:cs="Times New Roman"/>
        </w:rPr>
        <w:t xml:space="preserve">Historic </w:t>
      </w:r>
      <w:r w:rsidR="00B5276A">
        <w:rPr>
          <w:rFonts w:ascii="Times New Roman" w:hAnsi="Times New Roman" w:cs="Times New Roman"/>
        </w:rPr>
        <w:t>d</w:t>
      </w:r>
      <w:r>
        <w:rPr>
          <w:rFonts w:ascii="Times New Roman" w:hAnsi="Times New Roman" w:cs="Times New Roman"/>
        </w:rPr>
        <w:t xml:space="preserve">istricts help maintain the </w:t>
      </w:r>
      <w:r w:rsidR="0034216E">
        <w:rPr>
          <w:rFonts w:ascii="Times New Roman" w:hAnsi="Times New Roman" w:cs="Times New Roman"/>
        </w:rPr>
        <w:t>character</w:t>
      </w:r>
      <w:r>
        <w:rPr>
          <w:rFonts w:ascii="Times New Roman" w:hAnsi="Times New Roman" w:cs="Times New Roman"/>
        </w:rPr>
        <w:t xml:space="preserve"> of and cohesiveness of our older neighborhoods.  Strengthen the program by adopting rules to provide a simplified path for National Register Historic Districts to be designated locally.</w:t>
      </w:r>
      <w:r w:rsidR="00831E95">
        <w:rPr>
          <w:rFonts w:ascii="Times New Roman" w:hAnsi="Times New Roman" w:cs="Times New Roman"/>
        </w:rPr>
        <w:t xml:space="preserve">  Allow residents and community groups to </w:t>
      </w:r>
      <w:r w:rsidR="00AF53C7">
        <w:rPr>
          <w:rFonts w:ascii="Times New Roman" w:hAnsi="Times New Roman" w:cs="Times New Roman"/>
        </w:rPr>
        <w:t xml:space="preserve">submit </w:t>
      </w:r>
      <w:r w:rsidR="00831E95">
        <w:rPr>
          <w:rFonts w:ascii="Times New Roman" w:hAnsi="Times New Roman" w:cs="Times New Roman"/>
        </w:rPr>
        <w:t>nominat</w:t>
      </w:r>
      <w:r w:rsidR="00AF53C7">
        <w:rPr>
          <w:rFonts w:ascii="Times New Roman" w:hAnsi="Times New Roman" w:cs="Times New Roman"/>
        </w:rPr>
        <w:t>ions for</w:t>
      </w:r>
      <w:r w:rsidR="00831E95">
        <w:rPr>
          <w:rFonts w:ascii="Times New Roman" w:hAnsi="Times New Roman" w:cs="Times New Roman"/>
        </w:rPr>
        <w:t xml:space="preserve"> </w:t>
      </w:r>
      <w:r w:rsidR="004438CD">
        <w:rPr>
          <w:rFonts w:ascii="Times New Roman" w:hAnsi="Times New Roman" w:cs="Times New Roman"/>
        </w:rPr>
        <w:t>local</w:t>
      </w:r>
      <w:r w:rsidR="0064072A">
        <w:rPr>
          <w:rFonts w:ascii="Times New Roman" w:hAnsi="Times New Roman" w:cs="Times New Roman"/>
        </w:rPr>
        <w:t xml:space="preserve"> designation of</w:t>
      </w:r>
      <w:r w:rsidR="004438CD">
        <w:rPr>
          <w:rFonts w:ascii="Times New Roman" w:hAnsi="Times New Roman" w:cs="Times New Roman"/>
        </w:rPr>
        <w:t xml:space="preserve"> </w:t>
      </w:r>
      <w:r w:rsidR="00831E95">
        <w:rPr>
          <w:rFonts w:ascii="Times New Roman" w:hAnsi="Times New Roman" w:cs="Times New Roman"/>
        </w:rPr>
        <w:t>historic districts</w:t>
      </w:r>
      <w:r w:rsidR="0064072A">
        <w:rPr>
          <w:rFonts w:ascii="Times New Roman" w:hAnsi="Times New Roman" w:cs="Times New Roman"/>
        </w:rPr>
        <w:t>, which have not been listed on the national register and</w:t>
      </w:r>
      <w:r w:rsidR="00AF53C7">
        <w:rPr>
          <w:rFonts w:ascii="Times New Roman" w:hAnsi="Times New Roman" w:cs="Times New Roman"/>
        </w:rPr>
        <w:t xml:space="preserve"> that have been</w:t>
      </w:r>
      <w:r w:rsidR="00831E95">
        <w:rPr>
          <w:rFonts w:ascii="Times New Roman" w:hAnsi="Times New Roman" w:cs="Times New Roman"/>
        </w:rPr>
        <w:t xml:space="preserve"> identified by surveys.</w:t>
      </w:r>
    </w:p>
    <w:p w14:paraId="2A08ACC8" w14:textId="77777777" w:rsidR="00A5699D" w:rsidRDefault="00A5699D" w:rsidP="00A5699D">
      <w:pPr>
        <w:pStyle w:val="ListParagraph"/>
        <w:rPr>
          <w:rFonts w:ascii="Times New Roman" w:hAnsi="Times New Roman" w:cs="Times New Roman"/>
        </w:rPr>
      </w:pPr>
    </w:p>
    <w:p w14:paraId="528DE0E0" w14:textId="45BF9079" w:rsidR="00B5276A" w:rsidRDefault="003412E6" w:rsidP="0064072A">
      <w:pPr>
        <w:pStyle w:val="ListParagraph"/>
        <w:numPr>
          <w:ilvl w:val="0"/>
          <w:numId w:val="7"/>
        </w:numPr>
        <w:rPr>
          <w:rFonts w:ascii="Times New Roman" w:hAnsi="Times New Roman" w:cs="Times New Roman"/>
        </w:rPr>
      </w:pPr>
      <w:r w:rsidRPr="00B5276A">
        <w:rPr>
          <w:rFonts w:ascii="Times New Roman" w:hAnsi="Times New Roman" w:cs="Times New Roman"/>
        </w:rPr>
        <w:t>Maintain a robust Mills Act program</w:t>
      </w:r>
      <w:r w:rsidR="00B5276A" w:rsidRPr="00B5276A">
        <w:rPr>
          <w:rFonts w:ascii="Times New Roman" w:hAnsi="Times New Roman" w:cs="Times New Roman"/>
        </w:rPr>
        <w:t xml:space="preserve"> and expand eligibility to include properties listed on the National Register</w:t>
      </w:r>
      <w:r w:rsidRPr="00B5276A">
        <w:rPr>
          <w:rFonts w:ascii="Times New Roman" w:hAnsi="Times New Roman" w:cs="Times New Roman"/>
        </w:rPr>
        <w:t xml:space="preserve">.  </w:t>
      </w:r>
      <w:r w:rsidR="00DA7829" w:rsidRPr="00B5276A">
        <w:rPr>
          <w:rFonts w:ascii="Times New Roman" w:hAnsi="Times New Roman" w:cs="Times New Roman"/>
        </w:rPr>
        <w:t>The Mills Act program is</w:t>
      </w:r>
      <w:r w:rsidR="00831E95" w:rsidRPr="00B5276A">
        <w:rPr>
          <w:rFonts w:ascii="Times New Roman" w:hAnsi="Times New Roman" w:cs="Times New Roman"/>
        </w:rPr>
        <w:t xml:space="preserve"> an affordability tool, making historic homeownership available to all buyers. It is</w:t>
      </w:r>
      <w:r w:rsidR="00A5699D" w:rsidRPr="00B5276A">
        <w:rPr>
          <w:rFonts w:ascii="Times New Roman" w:hAnsi="Times New Roman" w:cs="Times New Roman"/>
        </w:rPr>
        <w:t xml:space="preserve"> the</w:t>
      </w:r>
      <w:r w:rsidR="00DA7829" w:rsidRPr="00B5276A">
        <w:rPr>
          <w:rFonts w:ascii="Times New Roman" w:hAnsi="Times New Roman" w:cs="Times New Roman"/>
        </w:rPr>
        <w:t xml:space="preserve"> only</w:t>
      </w:r>
      <w:r w:rsidR="00A5699D" w:rsidRPr="00B5276A">
        <w:rPr>
          <w:rFonts w:ascii="Times New Roman" w:hAnsi="Times New Roman" w:cs="Times New Roman"/>
        </w:rPr>
        <w:t xml:space="preserve"> local</w:t>
      </w:r>
      <w:r w:rsidR="00DA7829" w:rsidRPr="00B5276A">
        <w:rPr>
          <w:rFonts w:ascii="Times New Roman" w:hAnsi="Times New Roman" w:cs="Times New Roman"/>
        </w:rPr>
        <w:t xml:space="preserve"> financial incentive for homeowners to restore and maintain historic properties, which in turn stabilizes older neighborhoods and increases property values.  </w:t>
      </w:r>
      <w:r w:rsidR="00A5699D" w:rsidRPr="00B5276A">
        <w:rPr>
          <w:rFonts w:ascii="Times New Roman" w:hAnsi="Times New Roman" w:cs="Times New Roman"/>
        </w:rPr>
        <w:t>Tax losses are minimal in comparison to the benefits of the program.</w:t>
      </w:r>
    </w:p>
    <w:p w14:paraId="04320757" w14:textId="77777777" w:rsidR="00A5699D" w:rsidRPr="00B5276A" w:rsidRDefault="00A5699D" w:rsidP="00B5276A">
      <w:pPr>
        <w:pStyle w:val="ListParagraph"/>
        <w:rPr>
          <w:rFonts w:ascii="Times New Roman" w:hAnsi="Times New Roman" w:cs="Times New Roman"/>
        </w:rPr>
      </w:pPr>
    </w:p>
    <w:p w14:paraId="2B9B69AE" w14:textId="66411108" w:rsidR="00A5699D" w:rsidRDefault="00A5699D" w:rsidP="00DA7829">
      <w:pPr>
        <w:pStyle w:val="ListParagraph"/>
        <w:numPr>
          <w:ilvl w:val="0"/>
          <w:numId w:val="7"/>
        </w:numPr>
        <w:rPr>
          <w:rFonts w:ascii="Times New Roman" w:hAnsi="Times New Roman" w:cs="Times New Roman"/>
        </w:rPr>
      </w:pPr>
      <w:r>
        <w:rPr>
          <w:rFonts w:ascii="Times New Roman" w:hAnsi="Times New Roman" w:cs="Times New Roman"/>
        </w:rPr>
        <w:lastRenderedPageBreak/>
        <w:t xml:space="preserve">The current historic designation appeals process works well and should not be changed.  Introducing the concept of “De Novo” </w:t>
      </w:r>
      <w:r w:rsidR="003412E6">
        <w:rPr>
          <w:rFonts w:ascii="Times New Roman" w:hAnsi="Times New Roman" w:cs="Times New Roman"/>
        </w:rPr>
        <w:t>review</w:t>
      </w:r>
      <w:r>
        <w:rPr>
          <w:rFonts w:ascii="Times New Roman" w:hAnsi="Times New Roman" w:cs="Times New Roman"/>
        </w:rPr>
        <w:t xml:space="preserve"> to </w:t>
      </w:r>
      <w:r w:rsidR="003412E6">
        <w:rPr>
          <w:rFonts w:ascii="Times New Roman" w:hAnsi="Times New Roman" w:cs="Times New Roman"/>
        </w:rPr>
        <w:t xml:space="preserve">the </w:t>
      </w:r>
      <w:r>
        <w:rPr>
          <w:rFonts w:ascii="Times New Roman" w:hAnsi="Times New Roman" w:cs="Times New Roman"/>
        </w:rPr>
        <w:t xml:space="preserve">City Council, would cripple the decision-making authority of the </w:t>
      </w:r>
      <w:r w:rsidR="00704FBA">
        <w:rPr>
          <w:rFonts w:ascii="Times New Roman" w:hAnsi="Times New Roman" w:cs="Times New Roman"/>
        </w:rPr>
        <w:t>qualified</w:t>
      </w:r>
      <w:r w:rsidR="003412E6">
        <w:rPr>
          <w:rFonts w:ascii="Times New Roman" w:hAnsi="Times New Roman" w:cs="Times New Roman"/>
        </w:rPr>
        <w:t xml:space="preserve"> professionals on the </w:t>
      </w:r>
      <w:r>
        <w:rPr>
          <w:rFonts w:ascii="Times New Roman" w:hAnsi="Times New Roman" w:cs="Times New Roman"/>
        </w:rPr>
        <w:t xml:space="preserve">HRB and </w:t>
      </w:r>
      <w:r w:rsidR="003412E6">
        <w:rPr>
          <w:rFonts w:ascii="Times New Roman" w:hAnsi="Times New Roman" w:cs="Times New Roman"/>
        </w:rPr>
        <w:t xml:space="preserve">inject politics into </w:t>
      </w:r>
      <w:r w:rsidR="00B5276A">
        <w:rPr>
          <w:rFonts w:ascii="Times New Roman" w:hAnsi="Times New Roman" w:cs="Times New Roman"/>
        </w:rPr>
        <w:t xml:space="preserve">the </w:t>
      </w:r>
      <w:r w:rsidR="003412E6">
        <w:rPr>
          <w:rFonts w:ascii="Times New Roman" w:hAnsi="Times New Roman" w:cs="Times New Roman"/>
        </w:rPr>
        <w:t xml:space="preserve">appeals process, </w:t>
      </w:r>
      <w:r w:rsidR="00B5276A">
        <w:rPr>
          <w:rFonts w:ascii="Times New Roman" w:hAnsi="Times New Roman" w:cs="Times New Roman"/>
        </w:rPr>
        <w:t xml:space="preserve">likely </w:t>
      </w:r>
      <w:r w:rsidR="003412E6">
        <w:rPr>
          <w:rFonts w:ascii="Times New Roman" w:hAnsi="Times New Roman" w:cs="Times New Roman"/>
        </w:rPr>
        <w:t>resulting in more loss of precious historic sites.</w:t>
      </w:r>
    </w:p>
    <w:p w14:paraId="74B8C097" w14:textId="77777777" w:rsidR="003412E6" w:rsidRPr="003412E6" w:rsidRDefault="003412E6" w:rsidP="003412E6">
      <w:pPr>
        <w:pStyle w:val="ListParagraph"/>
        <w:rPr>
          <w:rFonts w:ascii="Times New Roman" w:hAnsi="Times New Roman" w:cs="Times New Roman"/>
        </w:rPr>
      </w:pPr>
    </w:p>
    <w:p w14:paraId="498716DD" w14:textId="20E58AF4" w:rsidR="0034216E" w:rsidRDefault="0034216E" w:rsidP="00DA7829">
      <w:pPr>
        <w:pStyle w:val="ListParagraph"/>
        <w:numPr>
          <w:ilvl w:val="0"/>
          <w:numId w:val="7"/>
        </w:numPr>
        <w:rPr>
          <w:rFonts w:ascii="Times New Roman" w:hAnsi="Times New Roman" w:cs="Times New Roman"/>
        </w:rPr>
      </w:pPr>
      <w:r>
        <w:rPr>
          <w:rFonts w:ascii="Times New Roman" w:hAnsi="Times New Roman" w:cs="Times New Roman"/>
        </w:rPr>
        <w:t>Historic reviews of building permits help protect historic resources and result in minimal project delays.  The review process can be streamlined if a comprehensive city</w:t>
      </w:r>
      <w:r w:rsidR="00704FBA">
        <w:rPr>
          <w:rFonts w:ascii="Times New Roman" w:hAnsi="Times New Roman" w:cs="Times New Roman"/>
        </w:rPr>
        <w:t>-</w:t>
      </w:r>
      <w:r>
        <w:rPr>
          <w:rFonts w:ascii="Times New Roman" w:hAnsi="Times New Roman" w:cs="Times New Roman"/>
        </w:rPr>
        <w:t>wide survey of the City’s potential historic resources is performed</w:t>
      </w:r>
      <w:r w:rsidR="00704FBA">
        <w:rPr>
          <w:rFonts w:ascii="Times New Roman" w:hAnsi="Times New Roman" w:cs="Times New Roman"/>
        </w:rPr>
        <w:t>, but changes to the review process should be conditioned on the survey being conducted.</w:t>
      </w:r>
    </w:p>
    <w:p w14:paraId="63059B2B" w14:textId="77777777" w:rsidR="00831E95" w:rsidRPr="00831E95" w:rsidRDefault="00831E95" w:rsidP="00831E95">
      <w:pPr>
        <w:pStyle w:val="ListParagraph"/>
        <w:rPr>
          <w:rFonts w:ascii="Times New Roman" w:hAnsi="Times New Roman" w:cs="Times New Roman"/>
        </w:rPr>
      </w:pPr>
    </w:p>
    <w:p w14:paraId="0C9248F5" w14:textId="6668EA32" w:rsidR="00831E95" w:rsidRDefault="00831E95" w:rsidP="00DA7829">
      <w:pPr>
        <w:pStyle w:val="ListParagraph"/>
        <w:numPr>
          <w:ilvl w:val="0"/>
          <w:numId w:val="7"/>
        </w:numPr>
        <w:rPr>
          <w:rFonts w:ascii="Times New Roman" w:hAnsi="Times New Roman" w:cs="Times New Roman"/>
        </w:rPr>
      </w:pPr>
      <w:r>
        <w:rPr>
          <w:rFonts w:ascii="Times New Roman" w:hAnsi="Times New Roman" w:cs="Times New Roman"/>
        </w:rPr>
        <w:t>Create objective design standards so new construction in historic districts compliments existing historic structures.</w:t>
      </w:r>
    </w:p>
    <w:p w14:paraId="5E84E963" w14:textId="77777777" w:rsidR="0034216E" w:rsidRPr="0034216E" w:rsidRDefault="0034216E" w:rsidP="0034216E">
      <w:pPr>
        <w:pStyle w:val="ListParagraph"/>
        <w:rPr>
          <w:rFonts w:ascii="Times New Roman" w:hAnsi="Times New Roman" w:cs="Times New Roman"/>
        </w:rPr>
      </w:pPr>
    </w:p>
    <w:p w14:paraId="6CA79980" w14:textId="39D3098F" w:rsidR="003412E6" w:rsidRDefault="0034216E" w:rsidP="00DA7829">
      <w:pPr>
        <w:pStyle w:val="ListParagraph"/>
        <w:numPr>
          <w:ilvl w:val="0"/>
          <w:numId w:val="7"/>
        </w:numPr>
        <w:rPr>
          <w:rFonts w:ascii="Times New Roman" w:hAnsi="Times New Roman" w:cs="Times New Roman"/>
        </w:rPr>
      </w:pPr>
      <w:r>
        <w:rPr>
          <w:rFonts w:ascii="Times New Roman" w:hAnsi="Times New Roman" w:cs="Times New Roman"/>
        </w:rPr>
        <w:t>Don’t allow “mitigation” or a commemorative designation program to become a substitute for preservation.  A plaque is not a historic site!</w:t>
      </w:r>
    </w:p>
    <w:p w14:paraId="16D0AE36" w14:textId="77777777" w:rsidR="008B6D67" w:rsidRPr="008B6D67" w:rsidRDefault="008B6D67" w:rsidP="008B6D67">
      <w:pPr>
        <w:pStyle w:val="ListParagraph"/>
        <w:rPr>
          <w:rFonts w:ascii="Times New Roman" w:hAnsi="Times New Roman" w:cs="Times New Roman"/>
        </w:rPr>
      </w:pPr>
    </w:p>
    <w:p w14:paraId="17258E4C" w14:textId="6412484B" w:rsidR="008B6D67" w:rsidRDefault="00831E95" w:rsidP="008B6D67">
      <w:pPr>
        <w:rPr>
          <w:rFonts w:ascii="Times New Roman" w:hAnsi="Times New Roman" w:cs="Times New Roman"/>
        </w:rPr>
      </w:pPr>
      <w:r w:rsidRPr="00831E95">
        <w:rPr>
          <w:rFonts w:ascii="Times New Roman" w:hAnsi="Times New Roman" w:cs="Times New Roman"/>
          <w:b/>
          <w:bCs/>
        </w:rPr>
        <w:t>H</w:t>
      </w:r>
      <w:r w:rsidR="008B6D67" w:rsidRPr="00831E95">
        <w:rPr>
          <w:rFonts w:ascii="Times New Roman" w:hAnsi="Times New Roman" w:cs="Times New Roman"/>
          <w:b/>
          <w:bCs/>
        </w:rPr>
        <w:t xml:space="preserve">ow to </w:t>
      </w:r>
      <w:proofErr w:type="gramStart"/>
      <w:r w:rsidR="008B6D67" w:rsidRPr="00831E95">
        <w:rPr>
          <w:rFonts w:ascii="Times New Roman" w:hAnsi="Times New Roman" w:cs="Times New Roman"/>
          <w:b/>
          <w:bCs/>
        </w:rPr>
        <w:t>take action</w:t>
      </w:r>
      <w:proofErr w:type="gramEnd"/>
      <w:r w:rsidR="008B6D67" w:rsidRPr="00831E95">
        <w:rPr>
          <w:rFonts w:ascii="Times New Roman" w:hAnsi="Times New Roman" w:cs="Times New Roman"/>
          <w:b/>
          <w:bCs/>
        </w:rPr>
        <w:t xml:space="preserve"> and make a comment to the </w:t>
      </w:r>
      <w:proofErr w:type="gramStart"/>
      <w:r w:rsidR="008B6D67" w:rsidRPr="00831E95">
        <w:rPr>
          <w:rFonts w:ascii="Times New Roman" w:hAnsi="Times New Roman" w:cs="Times New Roman"/>
          <w:b/>
          <w:bCs/>
        </w:rPr>
        <w:t>City</w:t>
      </w:r>
      <w:proofErr w:type="gramEnd"/>
      <w:r w:rsidR="008B6D67">
        <w:rPr>
          <w:rFonts w:ascii="Times New Roman" w:hAnsi="Times New Roman" w:cs="Times New Roman"/>
        </w:rPr>
        <w:t>:</w:t>
      </w:r>
    </w:p>
    <w:p w14:paraId="743F7A7F" w14:textId="77777777" w:rsidR="008B6D67" w:rsidRDefault="008B6D67" w:rsidP="008B6D67">
      <w:pPr>
        <w:rPr>
          <w:rFonts w:ascii="Times New Roman" w:hAnsi="Times New Roman" w:cs="Times New Roman"/>
        </w:rPr>
      </w:pPr>
    </w:p>
    <w:p w14:paraId="5F51534D" w14:textId="0B562D27" w:rsidR="008B6D67" w:rsidRDefault="008B6D67" w:rsidP="008B6D67">
      <w:pPr>
        <w:pStyle w:val="ListParagraph"/>
        <w:numPr>
          <w:ilvl w:val="0"/>
          <w:numId w:val="8"/>
        </w:numPr>
        <w:rPr>
          <w:rFonts w:ascii="Times New Roman" w:hAnsi="Times New Roman" w:cs="Times New Roman"/>
        </w:rPr>
      </w:pPr>
      <w:r>
        <w:rPr>
          <w:rFonts w:ascii="Times New Roman" w:hAnsi="Times New Roman" w:cs="Times New Roman"/>
        </w:rPr>
        <w:t>Go to the City’s web portal suggestion form</w:t>
      </w:r>
      <w:r w:rsidR="008D3DBB">
        <w:rPr>
          <w:rFonts w:ascii="Times New Roman" w:hAnsi="Times New Roman" w:cs="Times New Roman"/>
        </w:rPr>
        <w:t xml:space="preserve"> for Preservation and Progress</w:t>
      </w:r>
      <w:r w:rsidR="00831E95">
        <w:rPr>
          <w:rFonts w:ascii="Times New Roman" w:hAnsi="Times New Roman" w:cs="Times New Roman"/>
        </w:rPr>
        <w:t xml:space="preserve">: </w:t>
      </w:r>
      <w:hyperlink r:id="rId5" w:history="1">
        <w:r w:rsidR="008D3DBB" w:rsidRPr="004A6819">
          <w:rPr>
            <w:rStyle w:val="Hyperlink"/>
            <w:rFonts w:ascii="Times New Roman" w:hAnsi="Times New Roman" w:cs="Times New Roman"/>
          </w:rPr>
          <w:t>https://app.smartsheet.com/b/form/e0d989551042482a80386110ae91f92e</w:t>
        </w:r>
      </w:hyperlink>
      <w:r w:rsidR="008D3DBB">
        <w:rPr>
          <w:rFonts w:ascii="Times New Roman" w:hAnsi="Times New Roman" w:cs="Times New Roman"/>
        </w:rPr>
        <w:t xml:space="preserve"> and write your comments.</w:t>
      </w:r>
    </w:p>
    <w:p w14:paraId="00AD2DF8" w14:textId="0BE6A781" w:rsidR="008D3DBB" w:rsidRDefault="008D3DBB" w:rsidP="008B6D67">
      <w:pPr>
        <w:pStyle w:val="ListParagraph"/>
        <w:numPr>
          <w:ilvl w:val="0"/>
          <w:numId w:val="8"/>
        </w:numPr>
        <w:rPr>
          <w:rFonts w:ascii="Times New Roman" w:hAnsi="Times New Roman" w:cs="Times New Roman"/>
        </w:rPr>
      </w:pPr>
      <w:r>
        <w:rPr>
          <w:rFonts w:ascii="Times New Roman" w:hAnsi="Times New Roman" w:cs="Times New Roman"/>
        </w:rPr>
        <w:t xml:space="preserve">Email your comments to the Historic Resources Staff at the Planning Department at this email address: </w:t>
      </w:r>
      <w:hyperlink r:id="rId6" w:history="1">
        <w:r w:rsidRPr="004A6819">
          <w:rPr>
            <w:rStyle w:val="Hyperlink"/>
            <w:rFonts w:ascii="Times New Roman" w:hAnsi="Times New Roman" w:cs="Times New Roman"/>
          </w:rPr>
          <w:t>historicplanning@sandiego.gov</w:t>
        </w:r>
      </w:hyperlink>
    </w:p>
    <w:p w14:paraId="2093EAD4" w14:textId="7E2E3618" w:rsidR="008D3DBB" w:rsidRDefault="008D3DBB" w:rsidP="008B6D67">
      <w:pPr>
        <w:pStyle w:val="ListParagraph"/>
        <w:numPr>
          <w:ilvl w:val="0"/>
          <w:numId w:val="8"/>
        </w:numPr>
        <w:rPr>
          <w:rFonts w:ascii="Times New Roman" w:hAnsi="Times New Roman" w:cs="Times New Roman"/>
        </w:rPr>
      </w:pPr>
      <w:r>
        <w:rPr>
          <w:rFonts w:ascii="Times New Roman" w:hAnsi="Times New Roman" w:cs="Times New Roman"/>
        </w:rPr>
        <w:t xml:space="preserve">Write an email or letter to your </w:t>
      </w:r>
      <w:r w:rsidR="0064072A">
        <w:rPr>
          <w:rFonts w:ascii="Times New Roman" w:hAnsi="Times New Roman" w:cs="Times New Roman"/>
        </w:rPr>
        <w:t>C</w:t>
      </w:r>
      <w:r>
        <w:rPr>
          <w:rFonts w:ascii="Times New Roman" w:hAnsi="Times New Roman" w:cs="Times New Roman"/>
        </w:rPr>
        <w:t xml:space="preserve">ity </w:t>
      </w:r>
      <w:r w:rsidR="0064072A">
        <w:rPr>
          <w:rFonts w:ascii="Times New Roman" w:hAnsi="Times New Roman" w:cs="Times New Roman"/>
        </w:rPr>
        <w:t>C</w:t>
      </w:r>
      <w:r>
        <w:rPr>
          <w:rFonts w:ascii="Times New Roman" w:hAnsi="Times New Roman" w:cs="Times New Roman"/>
        </w:rPr>
        <w:t>ouncil member. Find your representative’s information at:</w:t>
      </w:r>
      <w:r w:rsidRPr="008D3DBB">
        <w:rPr>
          <w:rFonts w:ascii="Times New Roman" w:hAnsi="Times New Roman" w:cs="Times New Roman"/>
        </w:rPr>
        <w:t xml:space="preserve"> </w:t>
      </w:r>
      <w:hyperlink r:id="rId7" w:history="1">
        <w:r w:rsidRPr="004A6819">
          <w:rPr>
            <w:rStyle w:val="Hyperlink"/>
            <w:rFonts w:ascii="Times New Roman" w:hAnsi="Times New Roman" w:cs="Times New Roman"/>
          </w:rPr>
          <w:t>https://www.sohosandiego.org/main/politiciansplus.htm</w:t>
        </w:r>
      </w:hyperlink>
      <w:r>
        <w:rPr>
          <w:rFonts w:ascii="Times New Roman" w:hAnsi="Times New Roman" w:cs="Times New Roman"/>
        </w:rPr>
        <w:t xml:space="preserve"> </w:t>
      </w:r>
      <w:r w:rsidRPr="008D3DBB">
        <w:rPr>
          <w:rFonts w:ascii="Times New Roman" w:hAnsi="Times New Roman" w:cs="Times New Roman"/>
        </w:rPr>
        <w:t xml:space="preserve"> </w:t>
      </w:r>
    </w:p>
    <w:p w14:paraId="354FD5DC" w14:textId="66716399" w:rsidR="008D3DBB" w:rsidRPr="008B6D67" w:rsidRDefault="008D3DBB" w:rsidP="008B6D67">
      <w:pPr>
        <w:pStyle w:val="ListParagraph"/>
        <w:numPr>
          <w:ilvl w:val="0"/>
          <w:numId w:val="8"/>
        </w:numPr>
        <w:rPr>
          <w:rFonts w:ascii="Times New Roman" w:hAnsi="Times New Roman" w:cs="Times New Roman"/>
        </w:rPr>
      </w:pPr>
      <w:r>
        <w:rPr>
          <w:rFonts w:ascii="Times New Roman" w:hAnsi="Times New Roman" w:cs="Times New Roman"/>
        </w:rPr>
        <w:t xml:space="preserve">Call your representative: Find your representative’s information at </w:t>
      </w:r>
      <w:r w:rsidRPr="008D3DBB">
        <w:rPr>
          <w:rFonts w:ascii="Times New Roman" w:hAnsi="Times New Roman" w:cs="Times New Roman"/>
        </w:rPr>
        <w:t xml:space="preserve"> </w:t>
      </w:r>
      <w:hyperlink r:id="rId8" w:history="1">
        <w:r w:rsidRPr="004A6819">
          <w:rPr>
            <w:rStyle w:val="Hyperlink"/>
            <w:rFonts w:ascii="Times New Roman" w:hAnsi="Times New Roman" w:cs="Times New Roman"/>
          </w:rPr>
          <w:t>https://www.sohosandiego.org/main/politiciansplus.htm</w:t>
        </w:r>
      </w:hyperlink>
      <w:r>
        <w:rPr>
          <w:rFonts w:ascii="Times New Roman" w:hAnsi="Times New Roman" w:cs="Times New Roman"/>
        </w:rPr>
        <w:t xml:space="preserve"> </w:t>
      </w:r>
    </w:p>
    <w:sectPr w:rsidR="008D3DBB" w:rsidRPr="008B6D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AF7BE8"/>
    <w:multiLevelType w:val="multilevel"/>
    <w:tmpl w:val="6DF01A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A827C7"/>
    <w:multiLevelType w:val="multilevel"/>
    <w:tmpl w:val="65AE28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F97A1B"/>
    <w:multiLevelType w:val="multilevel"/>
    <w:tmpl w:val="5734C6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2A44A8"/>
    <w:multiLevelType w:val="hybridMultilevel"/>
    <w:tmpl w:val="E7B217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D3548C"/>
    <w:multiLevelType w:val="multilevel"/>
    <w:tmpl w:val="737E1C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7492C0D"/>
    <w:multiLevelType w:val="hybridMultilevel"/>
    <w:tmpl w:val="716A8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3531996"/>
    <w:multiLevelType w:val="multilevel"/>
    <w:tmpl w:val="AE30D8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D690710"/>
    <w:multiLevelType w:val="multilevel"/>
    <w:tmpl w:val="348AEB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343409892">
    <w:abstractNumId w:val="0"/>
  </w:num>
  <w:num w:numId="2" w16cid:durableId="704672105">
    <w:abstractNumId w:val="2"/>
  </w:num>
  <w:num w:numId="3" w16cid:durableId="2127698498">
    <w:abstractNumId w:val="4"/>
  </w:num>
  <w:num w:numId="4" w16cid:durableId="316495167">
    <w:abstractNumId w:val="1"/>
  </w:num>
  <w:num w:numId="5" w16cid:durableId="840319241">
    <w:abstractNumId w:val="6"/>
  </w:num>
  <w:num w:numId="6" w16cid:durableId="1687977014">
    <w:abstractNumId w:val="7"/>
  </w:num>
  <w:num w:numId="7" w16cid:durableId="1120147399">
    <w:abstractNumId w:val="5"/>
  </w:num>
  <w:num w:numId="8" w16cid:durableId="110807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91E"/>
    <w:rsid w:val="00066F7A"/>
    <w:rsid w:val="00175952"/>
    <w:rsid w:val="001912E0"/>
    <w:rsid w:val="002C0294"/>
    <w:rsid w:val="003412E6"/>
    <w:rsid w:val="0034216E"/>
    <w:rsid w:val="004438CD"/>
    <w:rsid w:val="00506330"/>
    <w:rsid w:val="0052530C"/>
    <w:rsid w:val="00577C0C"/>
    <w:rsid w:val="0064072A"/>
    <w:rsid w:val="00704FBA"/>
    <w:rsid w:val="007B291E"/>
    <w:rsid w:val="00831E95"/>
    <w:rsid w:val="008B580C"/>
    <w:rsid w:val="008B6D67"/>
    <w:rsid w:val="008D3DBB"/>
    <w:rsid w:val="009704ED"/>
    <w:rsid w:val="00A04FC2"/>
    <w:rsid w:val="00A5699D"/>
    <w:rsid w:val="00AF53C7"/>
    <w:rsid w:val="00B01FB7"/>
    <w:rsid w:val="00B51A67"/>
    <w:rsid w:val="00B5276A"/>
    <w:rsid w:val="00B711AF"/>
    <w:rsid w:val="00C23F29"/>
    <w:rsid w:val="00CF69B7"/>
    <w:rsid w:val="00D63E53"/>
    <w:rsid w:val="00DA78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AEB0A"/>
  <w15:chartTrackingRefBased/>
  <w15:docId w15:val="{C8253C5B-D0C5-4EFB-9603-E8F7C0AD2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291E"/>
    <w:pPr>
      <w:spacing w:after="0" w:line="240" w:lineRule="auto"/>
    </w:pPr>
    <w:rPr>
      <w:rFonts w:ascii="Aptos" w:hAnsi="Aptos" w:cs="Aptos"/>
      <w:kern w:val="0"/>
      <w14:ligatures w14:val="none"/>
    </w:rPr>
  </w:style>
  <w:style w:type="paragraph" w:styleId="Heading1">
    <w:name w:val="heading 1"/>
    <w:basedOn w:val="Normal"/>
    <w:next w:val="Normal"/>
    <w:link w:val="Heading1Char"/>
    <w:uiPriority w:val="9"/>
    <w:qFormat/>
    <w:rsid w:val="007B291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B291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B291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B291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B291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B291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B291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B291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B291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291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B291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B291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B291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B291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B291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291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291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291E"/>
    <w:rPr>
      <w:rFonts w:eastAsiaTheme="majorEastAsia" w:cstheme="majorBidi"/>
      <w:color w:val="272727" w:themeColor="text1" w:themeTint="D8"/>
    </w:rPr>
  </w:style>
  <w:style w:type="paragraph" w:styleId="Title">
    <w:name w:val="Title"/>
    <w:basedOn w:val="Normal"/>
    <w:next w:val="Normal"/>
    <w:link w:val="TitleChar"/>
    <w:uiPriority w:val="10"/>
    <w:qFormat/>
    <w:rsid w:val="007B291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291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291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B291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291E"/>
    <w:pPr>
      <w:spacing w:before="160"/>
      <w:jc w:val="center"/>
    </w:pPr>
    <w:rPr>
      <w:i/>
      <w:iCs/>
      <w:color w:val="404040" w:themeColor="text1" w:themeTint="BF"/>
    </w:rPr>
  </w:style>
  <w:style w:type="character" w:customStyle="1" w:styleId="QuoteChar">
    <w:name w:val="Quote Char"/>
    <w:basedOn w:val="DefaultParagraphFont"/>
    <w:link w:val="Quote"/>
    <w:uiPriority w:val="29"/>
    <w:rsid w:val="007B291E"/>
    <w:rPr>
      <w:i/>
      <w:iCs/>
      <w:color w:val="404040" w:themeColor="text1" w:themeTint="BF"/>
    </w:rPr>
  </w:style>
  <w:style w:type="paragraph" w:styleId="ListParagraph">
    <w:name w:val="List Paragraph"/>
    <w:basedOn w:val="Normal"/>
    <w:uiPriority w:val="34"/>
    <w:qFormat/>
    <w:rsid w:val="007B291E"/>
    <w:pPr>
      <w:ind w:left="720"/>
      <w:contextualSpacing/>
    </w:pPr>
  </w:style>
  <w:style w:type="character" w:styleId="IntenseEmphasis">
    <w:name w:val="Intense Emphasis"/>
    <w:basedOn w:val="DefaultParagraphFont"/>
    <w:uiPriority w:val="21"/>
    <w:qFormat/>
    <w:rsid w:val="007B291E"/>
    <w:rPr>
      <w:i/>
      <w:iCs/>
      <w:color w:val="0F4761" w:themeColor="accent1" w:themeShade="BF"/>
    </w:rPr>
  </w:style>
  <w:style w:type="paragraph" w:styleId="IntenseQuote">
    <w:name w:val="Intense Quote"/>
    <w:basedOn w:val="Normal"/>
    <w:next w:val="Normal"/>
    <w:link w:val="IntenseQuoteChar"/>
    <w:uiPriority w:val="30"/>
    <w:qFormat/>
    <w:rsid w:val="007B29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B291E"/>
    <w:rPr>
      <w:i/>
      <w:iCs/>
      <w:color w:val="0F4761" w:themeColor="accent1" w:themeShade="BF"/>
    </w:rPr>
  </w:style>
  <w:style w:type="character" w:styleId="IntenseReference">
    <w:name w:val="Intense Reference"/>
    <w:basedOn w:val="DefaultParagraphFont"/>
    <w:uiPriority w:val="32"/>
    <w:qFormat/>
    <w:rsid w:val="007B291E"/>
    <w:rPr>
      <w:b/>
      <w:bCs/>
      <w:smallCaps/>
      <w:color w:val="0F4761" w:themeColor="accent1" w:themeShade="BF"/>
      <w:spacing w:val="5"/>
    </w:rPr>
  </w:style>
  <w:style w:type="paragraph" w:styleId="NormalWeb">
    <w:name w:val="Normal (Web)"/>
    <w:basedOn w:val="Normal"/>
    <w:uiPriority w:val="99"/>
    <w:semiHidden/>
    <w:unhideWhenUsed/>
    <w:rsid w:val="007B291E"/>
  </w:style>
  <w:style w:type="character" w:styleId="Hyperlink">
    <w:name w:val="Hyperlink"/>
    <w:basedOn w:val="DefaultParagraphFont"/>
    <w:uiPriority w:val="99"/>
    <w:unhideWhenUsed/>
    <w:rsid w:val="008D3DBB"/>
    <w:rPr>
      <w:color w:val="467886" w:themeColor="hyperlink"/>
      <w:u w:val="single"/>
    </w:rPr>
  </w:style>
  <w:style w:type="character" w:styleId="UnresolvedMention">
    <w:name w:val="Unresolved Mention"/>
    <w:basedOn w:val="DefaultParagraphFont"/>
    <w:uiPriority w:val="99"/>
    <w:semiHidden/>
    <w:unhideWhenUsed/>
    <w:rsid w:val="008D3DBB"/>
    <w:rPr>
      <w:color w:val="605E5C"/>
      <w:shd w:val="clear" w:color="auto" w:fill="E1DFDD"/>
    </w:rPr>
  </w:style>
  <w:style w:type="paragraph" w:styleId="Revision">
    <w:name w:val="Revision"/>
    <w:hidden/>
    <w:uiPriority w:val="99"/>
    <w:semiHidden/>
    <w:rsid w:val="00B5276A"/>
    <w:pPr>
      <w:spacing w:after="0" w:line="240" w:lineRule="auto"/>
    </w:pPr>
    <w:rPr>
      <w:rFonts w:ascii="Aptos" w:hAnsi="Aptos" w:cs="Aptos"/>
      <w:kern w:val="0"/>
      <w14:ligatures w14:val="none"/>
    </w:rPr>
  </w:style>
  <w:style w:type="character" w:styleId="CommentReference">
    <w:name w:val="annotation reference"/>
    <w:basedOn w:val="DefaultParagraphFont"/>
    <w:uiPriority w:val="99"/>
    <w:semiHidden/>
    <w:unhideWhenUsed/>
    <w:rsid w:val="00B5276A"/>
    <w:rPr>
      <w:sz w:val="16"/>
      <w:szCs w:val="16"/>
    </w:rPr>
  </w:style>
  <w:style w:type="paragraph" w:styleId="CommentText">
    <w:name w:val="annotation text"/>
    <w:basedOn w:val="Normal"/>
    <w:link w:val="CommentTextChar"/>
    <w:uiPriority w:val="99"/>
    <w:unhideWhenUsed/>
    <w:rsid w:val="00B5276A"/>
    <w:rPr>
      <w:sz w:val="20"/>
      <w:szCs w:val="20"/>
    </w:rPr>
  </w:style>
  <w:style w:type="character" w:customStyle="1" w:styleId="CommentTextChar">
    <w:name w:val="Comment Text Char"/>
    <w:basedOn w:val="DefaultParagraphFont"/>
    <w:link w:val="CommentText"/>
    <w:uiPriority w:val="99"/>
    <w:rsid w:val="00B5276A"/>
    <w:rPr>
      <w:rFonts w:ascii="Aptos" w:hAnsi="Aptos" w:cs="Aptos"/>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B5276A"/>
    <w:rPr>
      <w:b/>
      <w:bCs/>
    </w:rPr>
  </w:style>
  <w:style w:type="character" w:customStyle="1" w:styleId="CommentSubjectChar">
    <w:name w:val="Comment Subject Char"/>
    <w:basedOn w:val="CommentTextChar"/>
    <w:link w:val="CommentSubject"/>
    <w:uiPriority w:val="99"/>
    <w:semiHidden/>
    <w:rsid w:val="00B5276A"/>
    <w:rPr>
      <w:rFonts w:ascii="Aptos" w:hAnsi="Aptos" w:cs="Aptos"/>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0321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hosandiego.org/main/politiciansplus.htm" TargetMode="External"/><Relationship Id="rId3" Type="http://schemas.openxmlformats.org/officeDocument/2006/relationships/settings" Target="settings.xml"/><Relationship Id="rId7" Type="http://schemas.openxmlformats.org/officeDocument/2006/relationships/hyperlink" Target="https://www.sohosandiego.org/main/politiciansplus.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istoricplanning@sandiego.gov" TargetMode="External"/><Relationship Id="rId5" Type="http://schemas.openxmlformats.org/officeDocument/2006/relationships/hyperlink" Target="https://app.smartsheet.com/b/form/e0d989551042482a80386110ae91f92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677</Words>
  <Characters>3861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Barry E Hager</dc:creator>
  <cp:keywords/>
  <dc:description/>
  <cp:lastModifiedBy>Barry E Hager</cp:lastModifiedBy>
  <cp:revision>2</cp:revision>
  <cp:lastPrinted>2025-04-25T16:17:00Z</cp:lastPrinted>
  <dcterms:created xsi:type="dcterms:W3CDTF">2025-04-29T23:54:00Z</dcterms:created>
  <dcterms:modified xsi:type="dcterms:W3CDTF">2025-04-29T23:54:00Z</dcterms:modified>
</cp:coreProperties>
</file>